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569AE" w14:textId="5F6F98EA" w:rsidR="00154CBC" w:rsidRDefault="00292B50" w:rsidP="67249154">
      <w:pPr>
        <w:spacing w:line="259" w:lineRule="auto"/>
        <w:ind w:left="561"/>
        <w:jc w:val="both"/>
        <w:rPr>
          <w:rFonts w:ascii="Arial" w:eastAsia="Arial" w:hAnsi="Arial" w:cs="Arial"/>
          <w:b/>
          <w:bCs/>
          <w:color w:val="FF0000"/>
          <w:highlight w:val="green"/>
        </w:rPr>
      </w:pPr>
      <w:r w:rsidRPr="67249154">
        <w:rPr>
          <w:rFonts w:ascii="Arial" w:eastAsia="Arial" w:hAnsi="Arial" w:cs="Arial"/>
          <w:b/>
          <w:bCs/>
        </w:rPr>
        <w:t>Tilb</w:t>
      </w:r>
      <w:r w:rsidR="00837B17" w:rsidRPr="67249154">
        <w:rPr>
          <w:rFonts w:ascii="Arial" w:eastAsia="Arial" w:hAnsi="Arial" w:cs="Arial"/>
          <w:b/>
          <w:bCs/>
        </w:rPr>
        <w:t>u</w:t>
      </w:r>
      <w:r w:rsidRPr="67249154">
        <w:rPr>
          <w:rFonts w:ascii="Arial" w:eastAsia="Arial" w:hAnsi="Arial" w:cs="Arial"/>
          <w:b/>
          <w:bCs/>
        </w:rPr>
        <w:t xml:space="preserve">dsskjema </w:t>
      </w:r>
      <w:r w:rsidR="005A51AF" w:rsidRPr="67249154">
        <w:rPr>
          <w:rFonts w:ascii="Arial" w:eastAsia="Arial" w:hAnsi="Arial" w:cs="Arial"/>
          <w:b/>
          <w:bCs/>
        </w:rPr>
        <w:t>–</w:t>
      </w:r>
      <w:r w:rsidR="271B0450" w:rsidRPr="67249154">
        <w:rPr>
          <w:rFonts w:ascii="Arial" w:eastAsia="Arial" w:hAnsi="Arial" w:cs="Arial"/>
          <w:b/>
          <w:bCs/>
        </w:rPr>
        <w:t xml:space="preserve"> </w:t>
      </w:r>
      <w:r w:rsidR="0A379855" w:rsidRPr="67249154">
        <w:rPr>
          <w:rFonts w:ascii="Arial" w:eastAsia="Arial" w:hAnsi="Arial" w:cs="Arial"/>
          <w:b/>
          <w:bCs/>
        </w:rPr>
        <w:t xml:space="preserve">anskaffelse av </w:t>
      </w:r>
      <w:r w:rsidR="00C2471E" w:rsidRPr="00452A90">
        <w:rPr>
          <w:rFonts w:ascii="Arial" w:eastAsia="Arial" w:hAnsi="Arial" w:cs="Arial"/>
          <w:b/>
          <w:bCs/>
        </w:rPr>
        <w:t>renholdstjenes</w:t>
      </w:r>
      <w:r w:rsidR="00452A90" w:rsidRPr="00452A90">
        <w:rPr>
          <w:rFonts w:ascii="Arial" w:eastAsia="Arial" w:hAnsi="Arial" w:cs="Arial"/>
          <w:b/>
          <w:bCs/>
        </w:rPr>
        <w:t>ter</w:t>
      </w:r>
    </w:p>
    <w:p w14:paraId="51FEE614" w14:textId="43214556" w:rsidR="00EA7119" w:rsidRPr="00E757CF" w:rsidRDefault="00E757CF" w:rsidP="249F0D22">
      <w:pPr>
        <w:spacing w:line="259" w:lineRule="auto"/>
        <w:ind w:left="561"/>
        <w:jc w:val="both"/>
        <w:rPr>
          <w:rFonts w:ascii="Arial" w:eastAsia="Arial" w:hAnsi="Arial" w:cs="Arial"/>
          <w:b/>
          <w:bCs/>
          <w:szCs w:val="20"/>
          <w:highlight w:val="yellow"/>
        </w:rPr>
      </w:pPr>
      <w:r w:rsidRPr="00E757CF">
        <w:rPr>
          <w:rFonts w:ascii="Arial" w:eastAsia="Arial" w:hAnsi="Arial" w:cs="Arial"/>
          <w:b/>
          <w:bCs/>
          <w:szCs w:val="20"/>
          <w:highlight w:val="yellow"/>
        </w:rPr>
        <w:t>Gule felt fylles ut av leverandør</w:t>
      </w:r>
      <w:r w:rsidR="00EA0745">
        <w:rPr>
          <w:rFonts w:ascii="Arial" w:eastAsia="Arial" w:hAnsi="Arial" w:cs="Arial"/>
          <w:b/>
          <w:bCs/>
          <w:szCs w:val="20"/>
          <w:highlight w:val="yellow"/>
        </w:rPr>
        <w:t xml:space="preserve"> (</w:t>
      </w:r>
      <w:r w:rsidR="0090041B">
        <w:rPr>
          <w:rFonts w:ascii="Arial" w:eastAsia="Arial" w:hAnsi="Arial" w:cs="Arial"/>
          <w:b/>
          <w:bCs/>
          <w:szCs w:val="20"/>
          <w:highlight w:val="yellow"/>
        </w:rPr>
        <w:t>fjern gjerne gul markering etter utfyllelse)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249F0D22">
        <w:tc>
          <w:tcPr>
            <w:tcW w:w="9062" w:type="dxa"/>
            <w:gridSpan w:val="2"/>
          </w:tcPr>
          <w:p w14:paraId="1428A405" w14:textId="2930A6EA" w:rsidR="00292B50" w:rsidRPr="002D79CC" w:rsidRDefault="00837B17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Opplysninger om kontaktperson for tilbu</w:t>
            </w:r>
            <w:r w:rsidR="00292B50" w:rsidRPr="249F0D22">
              <w:rPr>
                <w:rFonts w:ascii="Arial" w:eastAsia="Arial" w:hAnsi="Arial" w:cs="Arial"/>
                <w:szCs w:val="20"/>
              </w:rPr>
              <w:t>det</w:t>
            </w:r>
          </w:p>
        </w:tc>
      </w:tr>
      <w:tr w:rsidR="00292B50" w:rsidRPr="002D79CC" w14:paraId="1428A409" w14:textId="77777777" w:rsidTr="249F0D22">
        <w:tc>
          <w:tcPr>
            <w:tcW w:w="3539" w:type="dxa"/>
          </w:tcPr>
          <w:p w14:paraId="1428A407" w14:textId="2E981652" w:rsidR="00292B50" w:rsidRPr="002D79CC" w:rsidRDefault="00837B17" w:rsidP="249F0D22">
            <w:pPr>
              <w:jc w:val="both"/>
              <w:rPr>
                <w:rFonts w:ascii="Arial" w:eastAsia="Arial" w:hAnsi="Arial" w:cs="Arial"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Navn</w:t>
            </w:r>
          </w:p>
        </w:tc>
        <w:tc>
          <w:tcPr>
            <w:tcW w:w="5523" w:type="dxa"/>
            <w:shd w:val="clear" w:color="auto" w:fill="FFFF00"/>
          </w:tcPr>
          <w:p w14:paraId="1428A408" w14:textId="342F13DC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0C" w14:textId="77777777" w:rsidTr="249F0D22">
        <w:tc>
          <w:tcPr>
            <w:tcW w:w="3539" w:type="dxa"/>
          </w:tcPr>
          <w:p w14:paraId="1428A40A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Stilling</w:t>
            </w:r>
          </w:p>
        </w:tc>
        <w:tc>
          <w:tcPr>
            <w:tcW w:w="5523" w:type="dxa"/>
            <w:shd w:val="clear" w:color="auto" w:fill="FFFF00"/>
          </w:tcPr>
          <w:p w14:paraId="1428A40B" w14:textId="27C7B9C9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0F" w14:textId="77777777" w:rsidTr="249F0D22">
        <w:tc>
          <w:tcPr>
            <w:tcW w:w="3539" w:type="dxa"/>
          </w:tcPr>
          <w:p w14:paraId="1428A40D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E-postadresse</w:t>
            </w:r>
          </w:p>
        </w:tc>
        <w:tc>
          <w:tcPr>
            <w:tcW w:w="5523" w:type="dxa"/>
            <w:shd w:val="clear" w:color="auto" w:fill="FFFF00"/>
          </w:tcPr>
          <w:p w14:paraId="1428A40E" w14:textId="1AE03E6E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  <w:tr w:rsidR="00292B50" w:rsidRPr="002D79CC" w14:paraId="1428A412" w14:textId="77777777" w:rsidTr="249F0D22">
        <w:tc>
          <w:tcPr>
            <w:tcW w:w="3539" w:type="dxa"/>
          </w:tcPr>
          <w:p w14:paraId="1428A410" w14:textId="77777777" w:rsidR="00292B50" w:rsidRPr="002D79CC" w:rsidRDefault="00292B50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Telefonnummer</w:t>
            </w:r>
          </w:p>
        </w:tc>
        <w:tc>
          <w:tcPr>
            <w:tcW w:w="5523" w:type="dxa"/>
            <w:shd w:val="clear" w:color="auto" w:fill="FFFF00"/>
          </w:tcPr>
          <w:p w14:paraId="1428A411" w14:textId="4D56ED73" w:rsidR="00292B50" w:rsidRPr="00B224B7" w:rsidRDefault="00292B50" w:rsidP="249F0D22">
            <w:pPr>
              <w:jc w:val="both"/>
              <w:rPr>
                <w:rFonts w:ascii="Arial" w:eastAsia="Arial" w:hAnsi="Arial" w:cs="Arial"/>
                <w:szCs w:val="20"/>
                <w:highlight w:val="yellow"/>
              </w:rPr>
            </w:pPr>
          </w:p>
        </w:tc>
      </w:tr>
    </w:tbl>
    <w:p w14:paraId="1428A420" w14:textId="77777777" w:rsidR="00292B50" w:rsidRPr="002D79CC" w:rsidRDefault="00292B50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249F0D22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463D96" w:rsidRPr="002D79CC" w14:paraId="487FAAAE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463D96" w:rsidRPr="002D79CC" w14:paraId="585B9B05" w14:textId="77777777" w:rsidTr="249F0D22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452A90" w:rsidP="249F0D22">
            <w:pPr>
              <w:keepNext/>
              <w:keepLines/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249F0D2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249F0D22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452A90" w:rsidP="249F0D22">
            <w:pPr>
              <w:spacing w:after="0"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249F0D22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249F0D22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249F0D22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249F0D22">
            <w:pPr>
              <w:keepNext/>
              <w:keepLines/>
              <w:jc w:val="both"/>
              <w:outlineLvl w:val="1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>A</w:t>
            </w:r>
            <w:r w:rsidR="359B8812" w:rsidRPr="249F0D22">
              <w:rPr>
                <w:rFonts w:ascii="Arial" w:eastAsia="Arial" w:hAnsi="Arial" w:cs="Arial"/>
                <w:b/>
                <w:bCs/>
                <w:szCs w:val="20"/>
              </w:rPr>
              <w:t>vvik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og forbehold</w:t>
            </w:r>
          </w:p>
        </w:tc>
      </w:tr>
      <w:tr w:rsidR="00023676" w:rsidRPr="002D79CC" w14:paraId="23974E39" w14:textId="77777777" w:rsidTr="249F0D22">
        <w:trPr>
          <w:cantSplit/>
        </w:trPr>
        <w:tc>
          <w:tcPr>
            <w:tcW w:w="9060" w:type="dxa"/>
            <w:gridSpan w:val="2"/>
          </w:tcPr>
          <w:p w14:paraId="1223F40E" w14:textId="7A06D905" w:rsidR="00023676" w:rsidRPr="002D79CC" w:rsidRDefault="359B8812" w:rsidP="249F0D22">
            <w:pPr>
              <w:keepNext/>
              <w:keepLines/>
              <w:jc w:val="both"/>
              <w:outlineLvl w:val="1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Ved signer</w:t>
            </w:r>
            <w:r w:rsidR="001A46CF">
              <w:rPr>
                <w:rFonts w:ascii="Arial" w:eastAsia="Arial" w:hAnsi="Arial" w:cs="Arial"/>
                <w:szCs w:val="20"/>
              </w:rPr>
              <w:t>ing</w:t>
            </w:r>
            <w:r w:rsidRPr="249F0D22">
              <w:rPr>
                <w:rFonts w:ascii="Arial" w:eastAsia="Arial" w:hAnsi="Arial" w:cs="Arial"/>
                <w:szCs w:val="20"/>
              </w:rPr>
              <w:t>, bekrefter leverandøren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eastAsia="Arial" w:hAnsi="Arial" w:cs="Arial"/>
                <w:szCs w:val="20"/>
              </w:rPr>
              <w:t xml:space="preserve">at han aksepterer alle forhold, krav og vilkår i samsvar med bestemmelsene i konkurransegrunnlaget, i den grad ikke noe annet </w:t>
            </w:r>
            <w:proofErr w:type="gramStart"/>
            <w:r w:rsidR="521464E8" w:rsidRPr="249F0D22">
              <w:rPr>
                <w:rFonts w:ascii="Arial" w:eastAsia="Arial" w:hAnsi="Arial" w:cs="Arial"/>
                <w:szCs w:val="20"/>
              </w:rPr>
              <w:t>fremgår</w:t>
            </w:r>
            <w:proofErr w:type="gramEnd"/>
            <w:r w:rsidRPr="249F0D22">
              <w:rPr>
                <w:rFonts w:ascii="Arial" w:eastAsia="Arial" w:hAnsi="Arial" w:cs="Arial"/>
                <w:szCs w:val="20"/>
              </w:rPr>
              <w:t xml:space="preserve"> under.</w:t>
            </w:r>
          </w:p>
          <w:p w14:paraId="0856731D" w14:textId="77777777" w:rsidR="00023676" w:rsidRPr="002D79CC" w:rsidRDefault="00023676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  <w:p w14:paraId="778AD196" w14:textId="0C25E09A" w:rsidR="00023676" w:rsidRPr="002D79CC" w:rsidRDefault="00C77633" w:rsidP="249F0D22">
            <w:pPr>
              <w:keepNext/>
              <w:keepLines/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Leverandøren bekrefter videre at man er klar over at anskaffelsesregelverket begrenser oppdragsgivers mulighet til å akseptere tilbud som inneholder forbehold og avvik og at slike forhold kan medføre avvisning. Godkjente avvik/forbehold vil måtte </w:t>
            </w:r>
            <w:proofErr w:type="spellStart"/>
            <w:r w:rsidRPr="249F0D22">
              <w:rPr>
                <w:rFonts w:ascii="Arial" w:eastAsia="Arial" w:hAnsi="Arial" w:cs="Arial"/>
                <w:szCs w:val="20"/>
              </w:rPr>
              <w:t>verdisettes</w:t>
            </w:r>
            <w:proofErr w:type="spellEnd"/>
            <w:r w:rsidRPr="249F0D22">
              <w:rPr>
                <w:rFonts w:ascii="Arial" w:eastAsia="Arial" w:hAnsi="Arial" w:cs="Arial"/>
                <w:szCs w:val="20"/>
              </w:rPr>
              <w:t xml:space="preserve"> i forbindelse med evalueringen.</w:t>
            </w:r>
          </w:p>
        </w:tc>
      </w:tr>
      <w:tr w:rsidR="00023676" w:rsidRPr="002D79CC" w14:paraId="4E9C9B94" w14:textId="77777777" w:rsidTr="249F0D22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249F0D22">
            <w:pPr>
              <w:keepNext/>
              <w:keepLines/>
              <w:jc w:val="both"/>
              <w:rPr>
                <w:rFonts w:ascii="Arial" w:eastAsia="Arial" w:hAnsi="Arial" w:cs="Arial"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Inneholder tilbudet </w:t>
            </w:r>
            <w:r w:rsidR="029DF08F" w:rsidRPr="249F0D22">
              <w:rPr>
                <w:rFonts w:ascii="Arial" w:eastAsia="Arial" w:hAnsi="Arial" w:cs="Arial"/>
                <w:szCs w:val="20"/>
              </w:rPr>
              <w:t xml:space="preserve">avvik og/ eller </w:t>
            </w:r>
            <w:r w:rsidRPr="249F0D22">
              <w:rPr>
                <w:rFonts w:ascii="Arial" w:eastAsia="Arial" w:hAnsi="Arial" w:cs="Arial"/>
                <w:szCs w:val="20"/>
              </w:rPr>
              <w:t>forbehold mot kontraktbestemmelsene eller kravspesifikasjonen?</w:t>
            </w:r>
          </w:p>
        </w:tc>
        <w:tc>
          <w:tcPr>
            <w:tcW w:w="5521" w:type="dxa"/>
            <w:shd w:val="clear" w:color="auto" w:fill="FFFF00"/>
          </w:tcPr>
          <w:p w14:paraId="718F9EAD" w14:textId="77777777" w:rsidR="00023676" w:rsidRPr="002D79CC" w:rsidRDefault="00452A90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249F0D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249F0D22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452A90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Arial" w:hAnsi="Arial" w:cs="Arial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249F0D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249F0D22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Beskrivelse og årsak til forbeholdet</w:t>
            </w:r>
          </w:p>
        </w:tc>
        <w:tc>
          <w:tcPr>
            <w:tcW w:w="5521" w:type="dxa"/>
            <w:shd w:val="clear" w:color="auto" w:fill="FFFF00"/>
          </w:tcPr>
          <w:p w14:paraId="61164890" w14:textId="77777777" w:rsidR="00AD214E" w:rsidRPr="002D79CC" w:rsidRDefault="00AD214E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  <w:tr w:rsidR="00AD214E" w:rsidRPr="002D79CC" w14:paraId="1044D172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  <w:shd w:val="clear" w:color="auto" w:fill="FFFF00"/>
          </w:tcPr>
          <w:p w14:paraId="0752D868" w14:textId="77777777" w:rsidR="00AD214E" w:rsidRPr="002D79CC" w:rsidRDefault="00AD214E" w:rsidP="249F0D22">
            <w:pPr>
              <w:keepNext/>
              <w:keepLines/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</w:tbl>
    <w:p w14:paraId="327601C1" w14:textId="0C78FB58" w:rsidR="00A25880" w:rsidRPr="002D79CC" w:rsidRDefault="00A25880" w:rsidP="249F0D22">
      <w:pPr>
        <w:spacing w:line="259" w:lineRule="auto"/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5B165B8A" w14:paraId="1DDFFD89" w14:textId="77777777" w:rsidTr="00F5695B">
        <w:trPr>
          <w:trHeight w:val="5755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69B76F" w14:textId="29B47ADF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lastRenderedPageBreak/>
              <w:t xml:space="preserve"> </w:t>
            </w:r>
          </w:p>
          <w:tbl>
            <w:tblPr>
              <w:tblStyle w:val="Tabellrutenett"/>
              <w:tblW w:w="9089" w:type="dxa"/>
              <w:tblLayout w:type="fixed"/>
              <w:tblLook w:val="06A0" w:firstRow="1" w:lastRow="0" w:firstColumn="1" w:lastColumn="0" w:noHBand="1" w:noVBand="1"/>
            </w:tblPr>
            <w:tblGrid>
              <w:gridCol w:w="9089"/>
            </w:tblGrid>
            <w:tr w:rsidR="5B165B8A" w14:paraId="68F24BF6" w14:textId="77777777" w:rsidTr="249F0D22">
              <w:trPr>
                <w:trHeight w:val="303"/>
              </w:trPr>
              <w:tc>
                <w:tcPr>
                  <w:tcW w:w="9089" w:type="dxa"/>
                </w:tcPr>
                <w:p w14:paraId="519ADF7D" w14:textId="29D22EA1" w:rsidR="5B165B8A" w:rsidRDefault="2E55CC6A" w:rsidP="249F0D22">
                  <w:pPr>
                    <w:jc w:val="both"/>
                    <w:rPr>
                      <w:rFonts w:ascii="Arial" w:eastAsia="Arial" w:hAnsi="Arial" w:cs="Arial"/>
                      <w:b/>
                      <w:bCs/>
                      <w:szCs w:val="20"/>
                    </w:rPr>
                  </w:pPr>
                  <w:r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>Egenerklæring om</w:t>
                  </w:r>
                  <w:r w:rsidR="006B3A0B"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 xml:space="preserve"> ikke</w:t>
                  </w:r>
                  <w:r w:rsidRPr="249F0D22">
                    <w:rPr>
                      <w:rFonts w:ascii="Arial" w:eastAsia="Arial" w:hAnsi="Arial" w:cs="Arial"/>
                      <w:b/>
                      <w:bCs/>
                      <w:szCs w:val="20"/>
                    </w:rPr>
                    <w:t xml:space="preserve"> russisk involvering i offentlige anskaffelser</w:t>
                  </w:r>
                </w:p>
              </w:tc>
            </w:tr>
          </w:tbl>
          <w:p w14:paraId="083F58E7" w14:textId="1ABF9ACF" w:rsidR="5B165B8A" w:rsidRDefault="00EA7119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Leverandør bes velge</w:t>
            </w:r>
            <w:r w:rsidR="5B165B8A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et</w:t>
            </w:r>
            <w:r w:rsidR="12836A26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t</w:t>
            </w:r>
            <w:r w:rsidR="5B165B8A"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av alternativene: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</w:t>
            </w:r>
            <w:r w:rsidR="00833D1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(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og fjern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e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det alternativet 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som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 xml:space="preserve"> ikke velge</w:t>
            </w:r>
            <w:r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s</w:t>
            </w:r>
            <w:r w:rsidR="003E3237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)</w:t>
            </w:r>
          </w:p>
          <w:p w14:paraId="36EC4475" w14:textId="5B3605C3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Alternativ 1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</w:p>
          <w:p w14:paraId="0720FC9C" w14:textId="5F35B31C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  <w:p w14:paraId="3637C27E" w14:textId="0EF125E4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Jeg erklærer herved at det ikke er russisk involvering i avtale for </w:t>
            </w:r>
            <w:r w:rsidR="00070CC1" w:rsidRPr="249F0D22">
              <w:rPr>
                <w:rFonts w:ascii="Arial" w:eastAsia="Arial" w:hAnsi="Arial" w:cs="Arial"/>
                <w:szCs w:val="20"/>
                <w:highlight w:val="yellow"/>
              </w:rPr>
              <w:t>XX</w:t>
            </w:r>
            <w:r w:rsidRPr="249F0D22">
              <w:rPr>
                <w:rFonts w:ascii="Arial" w:eastAsia="Arial" w:hAnsi="Arial" w:cs="Arial"/>
                <w:szCs w:val="20"/>
              </w:rPr>
              <w:t xml:space="preserve"> til selskapet jeg representerer som overskrider grensene fastsatt i § 8n i </w:t>
            </w:r>
            <w:hyperlink r:id="rId11">
              <w:r w:rsidRPr="249F0D22">
                <w:rPr>
                  <w:rStyle w:val="Hyperkobling"/>
                  <w:rFonts w:ascii="Arial" w:eastAsia="Arial" w:hAnsi="Arial" w:cs="Arial"/>
                  <w:szCs w:val="20"/>
                </w:rPr>
                <w:t>forskrift av 15. august 2014 nr. 1076</w:t>
              </w:r>
            </w:hyperlink>
            <w:r w:rsidRPr="249F0D22">
              <w:rPr>
                <w:rFonts w:ascii="Arial" w:eastAsia="Arial" w:hAnsi="Arial" w:cs="Arial"/>
                <w:szCs w:val="20"/>
              </w:rPr>
              <w:t xml:space="preserve"> om restriktive tiltak </w:t>
            </w:r>
            <w:proofErr w:type="gramStart"/>
            <w:r w:rsidRPr="249F0D22">
              <w:rPr>
                <w:rFonts w:ascii="Arial" w:eastAsia="Arial" w:hAnsi="Arial" w:cs="Arial"/>
                <w:szCs w:val="20"/>
              </w:rPr>
              <w:t>vedrørende</w:t>
            </w:r>
            <w:proofErr w:type="gramEnd"/>
            <w:r w:rsidRPr="249F0D22">
              <w:rPr>
                <w:rFonts w:ascii="Arial" w:eastAsia="Arial" w:hAnsi="Arial" w:cs="Arial"/>
                <w:szCs w:val="20"/>
              </w:rPr>
              <w:t xml:space="preserve"> handlinger som undergraver eller truer Ukrainas territorielle integritet, suverenitet, uavhengighet og stabilitet.</w:t>
            </w:r>
          </w:p>
          <w:p w14:paraId="7CBF1EAB" w14:textId="13723AB4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  <w:p w14:paraId="54C8BE8F" w14:textId="51808F45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I særdeleshet erklæres at:</w:t>
            </w:r>
          </w:p>
          <w:p w14:paraId="5DD04C98" w14:textId="24531AA1" w:rsidR="5B165B8A" w:rsidRPr="00005D1C" w:rsidRDefault="00A1510A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a)</w:t>
            </w:r>
            <w:r w:rsidR="005F69AE" w:rsidRPr="249F0D22">
              <w:rPr>
                <w:rFonts w:ascii="Arial" w:eastAsia="Arial" w:hAnsi="Arial" w:cs="Arial"/>
                <w:szCs w:val="20"/>
              </w:rPr>
              <w:t xml:space="preserve">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41AD8710" w14:textId="16CD0498" w:rsidR="5B165B8A" w:rsidRPr="00005D1C" w:rsidRDefault="00F10B4E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b</w:t>
            </w:r>
            <w:r w:rsidR="00A1510A" w:rsidRPr="249F0D22">
              <w:rPr>
                <w:rFonts w:ascii="Arial" w:eastAsia="Arial" w:hAnsi="Arial" w:cs="Arial"/>
                <w:szCs w:val="20"/>
              </w:rPr>
              <w:t xml:space="preserve">)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juridiske personer, hvis eiendomsrettigheter direkte eller indirekte er mer enn 50% eid av fysiske eller juridiske personer nevnt i bokstav a), eller</w:t>
            </w:r>
          </w:p>
          <w:p w14:paraId="6AC088D8" w14:textId="11CE61E9" w:rsidR="5B165B8A" w:rsidRPr="00005D1C" w:rsidRDefault="00F10B4E" w:rsidP="249F0D22">
            <w:pPr>
              <w:ind w:left="36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c</w:t>
            </w:r>
            <w:r w:rsidR="00A1510A" w:rsidRPr="249F0D22">
              <w:rPr>
                <w:rFonts w:ascii="Arial" w:eastAsia="Arial" w:hAnsi="Arial" w:cs="Arial"/>
                <w:szCs w:val="20"/>
              </w:rPr>
              <w:t xml:space="preserve">) </w:t>
            </w:r>
            <w:r w:rsidR="5B165B8A" w:rsidRPr="249F0D22">
              <w:rPr>
                <w:rFonts w:ascii="Arial" w:eastAsia="Arial" w:hAnsi="Arial" w:cs="Arial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10 % av kontraktsverdien, underleverandører, leverandører eller enheter hvis kapasitet utnyttes i henhold til direktivene om offentlige innkjøp</w:t>
            </w:r>
          </w:p>
          <w:p w14:paraId="75618AB2" w14:textId="64E33774" w:rsidR="5B165B8A" w:rsidRDefault="5B165B8A" w:rsidP="249F0D22">
            <w:pPr>
              <w:spacing w:before="240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Vi bekrefter at dersom vi i kontraktsperioden blir kjent med forhold som kan medføre at vår gjennomføring av kontrakten innebærer handlinger eller involvering i strid med vedtatte sanksjoner, skal vi kontakte </w:t>
            </w:r>
            <w:r w:rsidR="221B0ADE"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Oppdragsgiver 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>uten ugrunnet opphold.</w:t>
            </w:r>
            <w:r w:rsidRPr="249F0D22">
              <w:rPr>
                <w:rFonts w:ascii="Arial" w:eastAsia="Arial" w:hAnsi="Arial" w:cs="Arial"/>
                <w:szCs w:val="20"/>
              </w:rPr>
              <w:t xml:space="preserve"> </w:t>
            </w:r>
          </w:p>
        </w:tc>
      </w:tr>
      <w:tr w:rsidR="5B165B8A" w14:paraId="7BDBD3CC" w14:textId="77777777" w:rsidTr="249F0D22">
        <w:trPr>
          <w:trHeight w:val="1590"/>
        </w:trPr>
        <w:tc>
          <w:tcPr>
            <w:tcW w:w="9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523B79" w14:textId="12AD7D8B" w:rsidR="5B165B8A" w:rsidRDefault="5B165B8A" w:rsidP="249F0D22">
            <w:pPr>
              <w:jc w:val="both"/>
              <w:rPr>
                <w:rFonts w:ascii="Arial" w:eastAsia="Arial" w:hAnsi="Arial" w:cs="Arial"/>
                <w:b/>
                <w:b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eastAsia="Arial" w:hAnsi="Arial" w:cs="Arial"/>
                <w:b/>
                <w:bCs/>
                <w:szCs w:val="20"/>
                <w:highlight w:val="yellow"/>
              </w:rPr>
              <w:t>Alternativ 2</w:t>
            </w:r>
            <w:r w:rsidRPr="249F0D22">
              <w:rPr>
                <w:rFonts w:ascii="Arial" w:eastAsia="Arial" w:hAnsi="Arial" w:cs="Arial"/>
                <w:b/>
                <w:bCs/>
                <w:szCs w:val="20"/>
              </w:rPr>
              <w:t xml:space="preserve"> </w:t>
            </w:r>
          </w:p>
          <w:p w14:paraId="435BDAA4" w14:textId="537B8C01" w:rsidR="5B165B8A" w:rsidRDefault="5B165B8A" w:rsidP="249F0D22">
            <w:pPr>
              <w:spacing w:before="240"/>
              <w:jc w:val="both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Jeg kan ikke signere egenerklæringen og varsler herved </w:t>
            </w:r>
            <w:r w:rsidR="24C30761" w:rsidRPr="249F0D22">
              <w:rPr>
                <w:rFonts w:ascii="Arial" w:eastAsia="Arial" w:hAnsi="Arial" w:cs="Arial"/>
                <w:color w:val="000000" w:themeColor="text1"/>
                <w:szCs w:val="20"/>
              </w:rPr>
              <w:t>Oppdragsgiver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 om dette.</w:t>
            </w:r>
          </w:p>
          <w:p w14:paraId="7837A759" w14:textId="1F9C37D9" w:rsidR="5B165B8A" w:rsidRDefault="5B165B8A" w:rsidP="249F0D22">
            <w:pPr>
              <w:spacing w:before="240"/>
              <w:jc w:val="both"/>
              <w:rPr>
                <w:rFonts w:ascii="Arial" w:eastAsia="Arial" w:hAnsi="Arial" w:cs="Arial"/>
                <w:color w:val="000000" w:themeColor="text1"/>
                <w:szCs w:val="20"/>
              </w:rPr>
            </w:pP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>Begrunnelsen er: [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  <w:highlight w:val="yellow"/>
              </w:rPr>
              <w:t>Leverandør bes fylle inn</w:t>
            </w:r>
            <w:r w:rsidRPr="249F0D22">
              <w:rPr>
                <w:rFonts w:ascii="Arial" w:eastAsia="Arial" w:hAnsi="Arial" w:cs="Arial"/>
                <w:color w:val="000000" w:themeColor="text1"/>
                <w:szCs w:val="20"/>
              </w:rPr>
              <w:t xml:space="preserve">] </w:t>
            </w:r>
          </w:p>
          <w:p w14:paraId="1F745356" w14:textId="35F0AB59" w:rsidR="5B165B8A" w:rsidRDefault="5B165B8A" w:rsidP="249F0D22">
            <w:pPr>
              <w:jc w:val="both"/>
              <w:rPr>
                <w:rFonts w:ascii="Arial" w:eastAsia="Arial" w:hAnsi="Arial" w:cs="Arial"/>
                <w:szCs w:val="20"/>
              </w:rPr>
            </w:pPr>
          </w:p>
        </w:tc>
      </w:tr>
    </w:tbl>
    <w:p w14:paraId="674D39C6" w14:textId="2120F333" w:rsidR="6AB928B5" w:rsidRDefault="6AB928B5" w:rsidP="249F0D22">
      <w:pPr>
        <w:spacing w:line="259" w:lineRule="auto"/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249F0D22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T</w:t>
            </w:r>
            <w:r w:rsidR="37A1D403" w:rsidRPr="249F0D22">
              <w:rPr>
                <w:rFonts w:ascii="Arial" w:eastAsia="Arial" w:hAnsi="Arial" w:cs="Arial"/>
                <w:szCs w:val="20"/>
              </w:rPr>
              <w:t>ilbudets dokumenter</w:t>
            </w:r>
          </w:p>
        </w:tc>
      </w:tr>
      <w:tr w:rsidR="00EA3128" w:rsidRPr="002D79CC" w14:paraId="375B0691" w14:textId="77777777" w:rsidTr="249F0D22">
        <w:trPr>
          <w:cantSplit/>
        </w:trPr>
        <w:tc>
          <w:tcPr>
            <w:tcW w:w="9060" w:type="dxa"/>
          </w:tcPr>
          <w:p w14:paraId="3D606DA4" w14:textId="4A27930D" w:rsidR="00EA3128" w:rsidRPr="008B7652" w:rsidRDefault="17A85491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bekrefter å </w:t>
            </w:r>
            <w:r w:rsidR="0600B7B6" w:rsidRPr="249F0D22">
              <w:rPr>
                <w:rFonts w:ascii="Arial" w:eastAsia="Arial" w:hAnsi="Arial" w:cs="Arial"/>
                <w:b w:val="0"/>
                <w:szCs w:val="20"/>
              </w:rPr>
              <w:t>ha lagt ved</w:t>
            </w: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 alle dokumenter iht. </w:t>
            </w:r>
            <w:r w:rsidR="1BEC5239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Regler for konkurransen</w:t>
            </w:r>
            <w:r w:rsidR="1F0B7384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.</w:t>
            </w:r>
          </w:p>
        </w:tc>
      </w:tr>
    </w:tbl>
    <w:p w14:paraId="37D4EFBB" w14:textId="77777777" w:rsidR="004A4933" w:rsidRPr="002D79CC" w:rsidRDefault="004A4933" w:rsidP="249F0D22">
      <w:pPr>
        <w:jc w:val="both"/>
        <w:rPr>
          <w:rFonts w:ascii="Arial" w:eastAsia="Arial" w:hAnsi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0C6F2A3D" w14:textId="77777777" w:rsidTr="249F0D22">
        <w:trPr>
          <w:cantSplit/>
        </w:trPr>
        <w:tc>
          <w:tcPr>
            <w:tcW w:w="9060" w:type="dxa"/>
          </w:tcPr>
          <w:p w14:paraId="067688EA" w14:textId="77777777" w:rsidR="00A25880" w:rsidRPr="002D79CC" w:rsidRDefault="00A25880" w:rsidP="249F0D22">
            <w:pPr>
              <w:pStyle w:val="Overskrift2"/>
              <w:jc w:val="both"/>
              <w:rPr>
                <w:rFonts w:ascii="Arial" w:eastAsia="Arial" w:hAnsi="Arial" w:cs="Arial"/>
                <w:szCs w:val="20"/>
              </w:rPr>
            </w:pPr>
            <w:r w:rsidRPr="249F0D22">
              <w:rPr>
                <w:rFonts w:ascii="Arial" w:eastAsia="Arial" w:hAnsi="Arial" w:cs="Arial"/>
                <w:szCs w:val="20"/>
              </w:rPr>
              <w:t>Erklæring og signatur</w:t>
            </w:r>
          </w:p>
        </w:tc>
      </w:tr>
      <w:tr w:rsidR="00A25880" w:rsidRPr="002D79CC" w14:paraId="36D09BB9" w14:textId="77777777" w:rsidTr="249F0D22">
        <w:trPr>
          <w:cantSplit/>
        </w:trPr>
        <w:tc>
          <w:tcPr>
            <w:tcW w:w="9060" w:type="dxa"/>
          </w:tcPr>
          <w:p w14:paraId="065C93F1" w14:textId="2F7EAD8F" w:rsidR="00A25880" w:rsidRPr="00C90FB4" w:rsidRDefault="30E612F7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gir med dette tilbud </w:t>
            </w:r>
            <w:r w:rsidR="1810CD13" w:rsidRPr="249F0D22">
              <w:rPr>
                <w:rFonts w:ascii="Arial" w:eastAsia="Arial" w:hAnsi="Arial" w:cs="Arial"/>
                <w:b w:val="0"/>
                <w:szCs w:val="20"/>
              </w:rPr>
              <w:t>til</w:t>
            </w:r>
            <w:r w:rsidR="0FEB5A8C" w:rsidRPr="249F0D22">
              <w:rPr>
                <w:rFonts w:ascii="Arial" w:eastAsia="Arial" w:hAnsi="Arial" w:cs="Arial"/>
                <w:b w:val="0"/>
                <w:szCs w:val="20"/>
              </w:rPr>
              <w:t xml:space="preserve"> UDI.</w:t>
            </w:r>
          </w:p>
          <w:p w14:paraId="28A446DD" w14:textId="77777777" w:rsidR="00A25880" w:rsidRPr="00C90FB4" w:rsidRDefault="00A25880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szCs w:val="20"/>
              </w:rPr>
            </w:pPr>
          </w:p>
          <w:p w14:paraId="413F5C9C" w14:textId="7D4D10B0" w:rsidR="00C92A60" w:rsidRPr="002D79CC" w:rsidRDefault="606DD190" w:rsidP="249F0D22">
            <w:pPr>
              <w:pStyle w:val="Overskrift2"/>
              <w:jc w:val="both"/>
              <w:rPr>
                <w:rFonts w:ascii="Arial" w:eastAsia="Arial" w:hAnsi="Arial" w:cs="Arial"/>
                <w:b w:val="0"/>
                <w:i/>
                <w:iCs/>
                <w:color w:val="FF0000"/>
                <w:szCs w:val="20"/>
              </w:rPr>
            </w:pPr>
            <w:r w:rsidRPr="249F0D22">
              <w:rPr>
                <w:rFonts w:ascii="Arial" w:eastAsia="Arial" w:hAnsi="Arial" w:cs="Arial"/>
                <w:b w:val="0"/>
                <w:szCs w:val="20"/>
              </w:rPr>
              <w:t xml:space="preserve">Vi vedstår oss </w:t>
            </w:r>
            <w:r w:rsidR="6D0E2CC9" w:rsidRPr="249F0D22">
              <w:rPr>
                <w:rFonts w:ascii="Arial" w:eastAsia="Arial" w:hAnsi="Arial" w:cs="Arial"/>
                <w:b w:val="0"/>
                <w:szCs w:val="20"/>
              </w:rPr>
              <w:t xml:space="preserve">tilbudet </w:t>
            </w:r>
            <w:r w:rsidR="00A56B54" w:rsidRPr="249F0D22">
              <w:rPr>
                <w:rFonts w:ascii="Arial" w:eastAsia="Arial" w:hAnsi="Arial" w:cs="Arial"/>
                <w:b w:val="0"/>
                <w:szCs w:val="20"/>
              </w:rPr>
              <w:t xml:space="preserve">iht. </w:t>
            </w:r>
            <w:r w:rsidR="00CD5AFF" w:rsidRPr="249F0D22">
              <w:rPr>
                <w:rFonts w:ascii="Arial" w:eastAsia="Arial" w:hAnsi="Arial" w:cs="Arial"/>
                <w:b w:val="0"/>
                <w:szCs w:val="20"/>
              </w:rPr>
              <w:t xml:space="preserve">vedståelsesfristen som følger av </w:t>
            </w:r>
            <w:r w:rsidR="00CD5AFF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Regler for konkurransen</w:t>
            </w:r>
            <w:r w:rsidR="19C3B0FE" w:rsidRPr="249F0D22">
              <w:rPr>
                <w:rFonts w:ascii="Arial" w:eastAsia="Arial" w:hAnsi="Arial" w:cs="Arial"/>
                <w:b w:val="0"/>
                <w:i/>
                <w:iCs/>
                <w:szCs w:val="20"/>
              </w:rPr>
              <w:t>.</w:t>
            </w:r>
          </w:p>
        </w:tc>
      </w:tr>
      <w:tr w:rsidR="00445A3E" w14:paraId="1FDBC985" w14:textId="77777777" w:rsidTr="249F0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/>
        </w:trPr>
        <w:tc>
          <w:tcPr>
            <w:tcW w:w="9060" w:type="dxa"/>
          </w:tcPr>
          <w:p w14:paraId="77250C3F" w14:textId="77777777" w:rsidR="00445A3E" w:rsidRDefault="00445A3E" w:rsidP="249F0D22">
            <w:pPr>
              <w:keepNext/>
              <w:keepLines/>
              <w:jc w:val="both"/>
              <w:rPr>
                <w:rFonts w:ascii="Arial" w:eastAsia="Arial" w:hAnsi="Arial" w:cs="Arial"/>
                <w:i/>
                <w:iCs/>
                <w:szCs w:val="20"/>
                <w:highlight w:val="lightGray"/>
              </w:rPr>
            </w:pPr>
          </w:p>
          <w:p w14:paraId="6353C5E5" w14:textId="77777777" w:rsidR="00445A3E" w:rsidRPr="009833CD" w:rsidRDefault="00445A3E" w:rsidP="249F0D22">
            <w:pPr>
              <w:keepNext/>
              <w:keepLines/>
              <w:jc w:val="both"/>
              <w:rPr>
                <w:rFonts w:ascii="Arial" w:eastAsia="Arial" w:hAnsi="Arial" w:cs="Arial"/>
                <w:b/>
                <w:bCs/>
                <w:i/>
                <w:iCs/>
                <w:szCs w:val="20"/>
              </w:rPr>
            </w:pPr>
            <w:r w:rsidRPr="249F0D22">
              <w:rPr>
                <w:rFonts w:ascii="Arial" w:eastAsia="Arial" w:hAnsi="Arial" w:cs="Arial"/>
                <w:b/>
                <w:bCs/>
                <w:i/>
                <w:iCs/>
                <w:szCs w:val="20"/>
              </w:rPr>
              <w:t>Signert elektronisk</w:t>
            </w:r>
          </w:p>
        </w:tc>
      </w:tr>
    </w:tbl>
    <w:p w14:paraId="3E967E17" w14:textId="6D1B4DB5" w:rsidR="00304B16" w:rsidRPr="002D79CC" w:rsidRDefault="00304B16" w:rsidP="249F0D22">
      <w:pPr>
        <w:jc w:val="both"/>
        <w:rPr>
          <w:rFonts w:ascii="Arial" w:eastAsia="Arial" w:hAnsi="Arial" w:cs="Arial"/>
          <w:i/>
          <w:iCs/>
          <w:szCs w:val="20"/>
        </w:rPr>
      </w:pPr>
    </w:p>
    <w:sectPr w:rsidR="00304B16" w:rsidRPr="002D79CC" w:rsidSect="00B131E7">
      <w:headerReference w:type="default" r:id="rId12"/>
      <w:footerReference w:type="default" r:id="rId13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8159F" w14:textId="77777777" w:rsidR="009241D8" w:rsidRDefault="009241D8" w:rsidP="00D0516F">
      <w:pPr>
        <w:spacing w:after="0"/>
      </w:pPr>
      <w:r>
        <w:separator/>
      </w:r>
    </w:p>
  </w:endnote>
  <w:endnote w:type="continuationSeparator" w:id="0">
    <w:p w14:paraId="7A697F08" w14:textId="77777777" w:rsidR="009241D8" w:rsidRDefault="009241D8" w:rsidP="00D0516F">
      <w:pPr>
        <w:spacing w:after="0"/>
      </w:pPr>
      <w:r>
        <w:continuationSeparator/>
      </w:r>
    </w:p>
  </w:endnote>
  <w:endnote w:type="continuationNotice" w:id="1">
    <w:p w14:paraId="4CD05192" w14:textId="77777777" w:rsidR="009241D8" w:rsidRDefault="009241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5238E5E0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FC4F" w14:textId="77777777" w:rsidR="009241D8" w:rsidRDefault="009241D8" w:rsidP="00D0516F">
      <w:pPr>
        <w:spacing w:after="0"/>
      </w:pPr>
      <w:r>
        <w:separator/>
      </w:r>
    </w:p>
  </w:footnote>
  <w:footnote w:type="continuationSeparator" w:id="0">
    <w:p w14:paraId="1B5B608E" w14:textId="77777777" w:rsidR="009241D8" w:rsidRDefault="009241D8" w:rsidP="00D0516F">
      <w:pPr>
        <w:spacing w:after="0"/>
      </w:pPr>
      <w:r>
        <w:continuationSeparator/>
      </w:r>
    </w:p>
  </w:footnote>
  <w:footnote w:type="continuationNotice" w:id="1">
    <w:p w14:paraId="15F97BF0" w14:textId="77777777" w:rsidR="009241D8" w:rsidRDefault="009241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2C54091" w:rsidR="0039049F" w:rsidRPr="003C167B" w:rsidRDefault="00704565" w:rsidP="0039049F">
    <w:pPr>
      <w:pStyle w:val="Topptekst"/>
    </w:pPr>
    <w:r>
      <w:tab/>
    </w:r>
    <w:r w:rsidR="34F03238">
      <w:t xml:space="preserve">                                                                                                           </w:t>
    </w:r>
    <w:r>
      <w:rPr>
        <w:noProof/>
      </w:rPr>
      <w:drawing>
        <wp:inline distT="0" distB="0" distL="0" distR="0" wp14:anchorId="70BA6164" wp14:editId="39371BEF">
          <wp:extent cx="965835" cy="504825"/>
          <wp:effectExtent l="0" t="0" r="0" b="0"/>
          <wp:docPr id="2" name="Bilde 2" descr="Logo_14mm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480E0"/>
    <w:multiLevelType w:val="hybridMultilevel"/>
    <w:tmpl w:val="D9181476"/>
    <w:lvl w:ilvl="0" w:tplc="44446578">
      <w:start w:val="1"/>
      <w:numFmt w:val="decimal"/>
      <w:lvlText w:val="%1."/>
      <w:lvlJc w:val="left"/>
      <w:pPr>
        <w:ind w:left="720" w:hanging="360"/>
      </w:pPr>
    </w:lvl>
    <w:lvl w:ilvl="1" w:tplc="207E0564">
      <w:start w:val="1"/>
      <w:numFmt w:val="lowerLetter"/>
      <w:lvlText w:val="%2."/>
      <w:lvlJc w:val="left"/>
      <w:pPr>
        <w:ind w:left="1440" w:hanging="360"/>
      </w:pPr>
    </w:lvl>
    <w:lvl w:ilvl="2" w:tplc="297E145A">
      <w:start w:val="1"/>
      <w:numFmt w:val="lowerRoman"/>
      <w:lvlText w:val="%3."/>
      <w:lvlJc w:val="right"/>
      <w:pPr>
        <w:ind w:left="2160" w:hanging="180"/>
      </w:pPr>
    </w:lvl>
    <w:lvl w:ilvl="3" w:tplc="463CE8D6">
      <w:start w:val="1"/>
      <w:numFmt w:val="decimal"/>
      <w:lvlText w:val="%4."/>
      <w:lvlJc w:val="left"/>
      <w:pPr>
        <w:ind w:left="2880" w:hanging="360"/>
      </w:pPr>
    </w:lvl>
    <w:lvl w:ilvl="4" w:tplc="00BED836">
      <w:start w:val="1"/>
      <w:numFmt w:val="lowerLetter"/>
      <w:lvlText w:val="%5."/>
      <w:lvlJc w:val="left"/>
      <w:pPr>
        <w:ind w:left="3600" w:hanging="360"/>
      </w:pPr>
    </w:lvl>
    <w:lvl w:ilvl="5" w:tplc="356613DE">
      <w:start w:val="1"/>
      <w:numFmt w:val="lowerRoman"/>
      <w:lvlText w:val="%6."/>
      <w:lvlJc w:val="right"/>
      <w:pPr>
        <w:ind w:left="4320" w:hanging="180"/>
      </w:pPr>
    </w:lvl>
    <w:lvl w:ilvl="6" w:tplc="795E7DFC">
      <w:start w:val="1"/>
      <w:numFmt w:val="decimal"/>
      <w:lvlText w:val="%7."/>
      <w:lvlJc w:val="left"/>
      <w:pPr>
        <w:ind w:left="5040" w:hanging="360"/>
      </w:pPr>
    </w:lvl>
    <w:lvl w:ilvl="7" w:tplc="AA94A128">
      <w:start w:val="1"/>
      <w:numFmt w:val="lowerLetter"/>
      <w:lvlText w:val="%8."/>
      <w:lvlJc w:val="left"/>
      <w:pPr>
        <w:ind w:left="5760" w:hanging="360"/>
      </w:pPr>
    </w:lvl>
    <w:lvl w:ilvl="8" w:tplc="E94826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52F76"/>
    <w:multiLevelType w:val="hybridMultilevel"/>
    <w:tmpl w:val="59AA428C"/>
    <w:lvl w:ilvl="0" w:tplc="836C25AC">
      <w:start w:val="1"/>
      <w:numFmt w:val="decimal"/>
      <w:lvlText w:val="%1."/>
      <w:lvlJc w:val="left"/>
      <w:pPr>
        <w:ind w:left="720" w:hanging="360"/>
      </w:pPr>
    </w:lvl>
    <w:lvl w:ilvl="1" w:tplc="A6326018">
      <w:start w:val="1"/>
      <w:numFmt w:val="lowerLetter"/>
      <w:lvlText w:val="%2."/>
      <w:lvlJc w:val="left"/>
      <w:pPr>
        <w:ind w:left="1440" w:hanging="360"/>
      </w:pPr>
    </w:lvl>
    <w:lvl w:ilvl="2" w:tplc="0A1E68AA">
      <w:start w:val="1"/>
      <w:numFmt w:val="lowerRoman"/>
      <w:lvlText w:val="%3."/>
      <w:lvlJc w:val="right"/>
      <w:pPr>
        <w:ind w:left="2160" w:hanging="180"/>
      </w:pPr>
    </w:lvl>
    <w:lvl w:ilvl="3" w:tplc="D688D2C2">
      <w:start w:val="1"/>
      <w:numFmt w:val="decimal"/>
      <w:lvlText w:val="%4."/>
      <w:lvlJc w:val="left"/>
      <w:pPr>
        <w:ind w:left="2880" w:hanging="360"/>
      </w:pPr>
    </w:lvl>
    <w:lvl w:ilvl="4" w:tplc="DA3A76B2">
      <w:start w:val="1"/>
      <w:numFmt w:val="lowerLetter"/>
      <w:lvlText w:val="%5."/>
      <w:lvlJc w:val="left"/>
      <w:pPr>
        <w:ind w:left="3600" w:hanging="360"/>
      </w:pPr>
    </w:lvl>
    <w:lvl w:ilvl="5" w:tplc="0644AAAA">
      <w:start w:val="1"/>
      <w:numFmt w:val="lowerRoman"/>
      <w:lvlText w:val="%6."/>
      <w:lvlJc w:val="right"/>
      <w:pPr>
        <w:ind w:left="4320" w:hanging="180"/>
      </w:pPr>
    </w:lvl>
    <w:lvl w:ilvl="6" w:tplc="F1B8A4B4">
      <w:start w:val="1"/>
      <w:numFmt w:val="decimal"/>
      <w:lvlText w:val="%7."/>
      <w:lvlJc w:val="left"/>
      <w:pPr>
        <w:ind w:left="5040" w:hanging="360"/>
      </w:pPr>
    </w:lvl>
    <w:lvl w:ilvl="7" w:tplc="1366B73A">
      <w:start w:val="1"/>
      <w:numFmt w:val="lowerLetter"/>
      <w:lvlText w:val="%8."/>
      <w:lvlJc w:val="left"/>
      <w:pPr>
        <w:ind w:left="5760" w:hanging="360"/>
      </w:pPr>
    </w:lvl>
    <w:lvl w:ilvl="8" w:tplc="A03C88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E479B3"/>
    <w:multiLevelType w:val="hybridMultilevel"/>
    <w:tmpl w:val="D57804D6"/>
    <w:lvl w:ilvl="0" w:tplc="09AA33D0">
      <w:start w:val="1"/>
      <w:numFmt w:val="decimal"/>
      <w:lvlText w:val="%1."/>
      <w:lvlJc w:val="left"/>
      <w:pPr>
        <w:ind w:left="720" w:hanging="360"/>
      </w:pPr>
    </w:lvl>
    <w:lvl w:ilvl="1" w:tplc="3030FFB0">
      <w:start w:val="1"/>
      <w:numFmt w:val="lowerLetter"/>
      <w:lvlText w:val="%2."/>
      <w:lvlJc w:val="left"/>
      <w:pPr>
        <w:ind w:left="1440" w:hanging="360"/>
      </w:pPr>
    </w:lvl>
    <w:lvl w:ilvl="2" w:tplc="B4CA3F80">
      <w:start w:val="1"/>
      <w:numFmt w:val="lowerRoman"/>
      <w:lvlText w:val="%3."/>
      <w:lvlJc w:val="right"/>
      <w:pPr>
        <w:ind w:left="2160" w:hanging="180"/>
      </w:pPr>
    </w:lvl>
    <w:lvl w:ilvl="3" w:tplc="645A2BE6">
      <w:start w:val="1"/>
      <w:numFmt w:val="decimal"/>
      <w:lvlText w:val="%4."/>
      <w:lvlJc w:val="left"/>
      <w:pPr>
        <w:ind w:left="2880" w:hanging="360"/>
      </w:pPr>
    </w:lvl>
    <w:lvl w:ilvl="4" w:tplc="85744F88">
      <w:start w:val="1"/>
      <w:numFmt w:val="lowerLetter"/>
      <w:lvlText w:val="%5."/>
      <w:lvlJc w:val="left"/>
      <w:pPr>
        <w:ind w:left="3600" w:hanging="360"/>
      </w:pPr>
    </w:lvl>
    <w:lvl w:ilvl="5" w:tplc="804455CC">
      <w:start w:val="1"/>
      <w:numFmt w:val="lowerRoman"/>
      <w:lvlText w:val="%6."/>
      <w:lvlJc w:val="right"/>
      <w:pPr>
        <w:ind w:left="4320" w:hanging="180"/>
      </w:pPr>
    </w:lvl>
    <w:lvl w:ilvl="6" w:tplc="DC649132">
      <w:start w:val="1"/>
      <w:numFmt w:val="decimal"/>
      <w:lvlText w:val="%7."/>
      <w:lvlJc w:val="left"/>
      <w:pPr>
        <w:ind w:left="5040" w:hanging="360"/>
      </w:pPr>
    </w:lvl>
    <w:lvl w:ilvl="7" w:tplc="A722533A">
      <w:start w:val="1"/>
      <w:numFmt w:val="lowerLetter"/>
      <w:lvlText w:val="%8."/>
      <w:lvlJc w:val="left"/>
      <w:pPr>
        <w:ind w:left="5760" w:hanging="360"/>
      </w:pPr>
    </w:lvl>
    <w:lvl w:ilvl="8" w:tplc="35DA4384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81697">
    <w:abstractNumId w:val="4"/>
  </w:num>
  <w:num w:numId="2" w16cid:durableId="1948734222">
    <w:abstractNumId w:val="2"/>
  </w:num>
  <w:num w:numId="3" w16cid:durableId="908148681">
    <w:abstractNumId w:val="1"/>
  </w:num>
  <w:num w:numId="4" w16cid:durableId="25914104">
    <w:abstractNumId w:val="0"/>
  </w:num>
  <w:num w:numId="5" w16cid:durableId="19679258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5D1C"/>
    <w:rsid w:val="000130B7"/>
    <w:rsid w:val="0001525E"/>
    <w:rsid w:val="000224C6"/>
    <w:rsid w:val="00023676"/>
    <w:rsid w:val="00031E32"/>
    <w:rsid w:val="000462C0"/>
    <w:rsid w:val="00060782"/>
    <w:rsid w:val="00060927"/>
    <w:rsid w:val="00066643"/>
    <w:rsid w:val="0007059B"/>
    <w:rsid w:val="00070CC1"/>
    <w:rsid w:val="00072B4D"/>
    <w:rsid w:val="0008072D"/>
    <w:rsid w:val="00082C50"/>
    <w:rsid w:val="000909BB"/>
    <w:rsid w:val="000960CA"/>
    <w:rsid w:val="000A4F22"/>
    <w:rsid w:val="000B21D5"/>
    <w:rsid w:val="000C0017"/>
    <w:rsid w:val="000C637A"/>
    <w:rsid w:val="000D083B"/>
    <w:rsid w:val="000D34FA"/>
    <w:rsid w:val="000D6E6B"/>
    <w:rsid w:val="000E24F7"/>
    <w:rsid w:val="000E4900"/>
    <w:rsid w:val="000F2CD4"/>
    <w:rsid w:val="000F3777"/>
    <w:rsid w:val="001112DD"/>
    <w:rsid w:val="0011288A"/>
    <w:rsid w:val="0011766A"/>
    <w:rsid w:val="00124404"/>
    <w:rsid w:val="00127ACE"/>
    <w:rsid w:val="00134BFA"/>
    <w:rsid w:val="00145C58"/>
    <w:rsid w:val="0015489C"/>
    <w:rsid w:val="00154CBC"/>
    <w:rsid w:val="00164E49"/>
    <w:rsid w:val="00166BFB"/>
    <w:rsid w:val="00171257"/>
    <w:rsid w:val="001745C8"/>
    <w:rsid w:val="00181BFB"/>
    <w:rsid w:val="001837BF"/>
    <w:rsid w:val="00190879"/>
    <w:rsid w:val="00195D1E"/>
    <w:rsid w:val="00197397"/>
    <w:rsid w:val="001A2EFE"/>
    <w:rsid w:val="001A46CF"/>
    <w:rsid w:val="001A7258"/>
    <w:rsid w:val="001B212C"/>
    <w:rsid w:val="001B22E6"/>
    <w:rsid w:val="001C1970"/>
    <w:rsid w:val="001C2F47"/>
    <w:rsid w:val="001C63D6"/>
    <w:rsid w:val="001C7251"/>
    <w:rsid w:val="001D24BF"/>
    <w:rsid w:val="001D2774"/>
    <w:rsid w:val="001D7C77"/>
    <w:rsid w:val="001E748A"/>
    <w:rsid w:val="001F311E"/>
    <w:rsid w:val="001F7315"/>
    <w:rsid w:val="001F76BF"/>
    <w:rsid w:val="001F7B7D"/>
    <w:rsid w:val="00203225"/>
    <w:rsid w:val="002059B0"/>
    <w:rsid w:val="002077F9"/>
    <w:rsid w:val="00211B27"/>
    <w:rsid w:val="00216D57"/>
    <w:rsid w:val="00220539"/>
    <w:rsid w:val="002311F6"/>
    <w:rsid w:val="002320B8"/>
    <w:rsid w:val="00232D03"/>
    <w:rsid w:val="00234E9A"/>
    <w:rsid w:val="00240311"/>
    <w:rsid w:val="00261AB8"/>
    <w:rsid w:val="002667CF"/>
    <w:rsid w:val="00273C80"/>
    <w:rsid w:val="00276C03"/>
    <w:rsid w:val="00290D3E"/>
    <w:rsid w:val="00292B50"/>
    <w:rsid w:val="00292D7F"/>
    <w:rsid w:val="002C42EE"/>
    <w:rsid w:val="002D1E57"/>
    <w:rsid w:val="002D79CC"/>
    <w:rsid w:val="002E0050"/>
    <w:rsid w:val="002E22A4"/>
    <w:rsid w:val="002E33B3"/>
    <w:rsid w:val="002E522C"/>
    <w:rsid w:val="002F3386"/>
    <w:rsid w:val="002F6FFB"/>
    <w:rsid w:val="00300C6E"/>
    <w:rsid w:val="00304B16"/>
    <w:rsid w:val="00306CDF"/>
    <w:rsid w:val="00317CA8"/>
    <w:rsid w:val="00324E65"/>
    <w:rsid w:val="00335D3F"/>
    <w:rsid w:val="00341CCF"/>
    <w:rsid w:val="003468BD"/>
    <w:rsid w:val="00355352"/>
    <w:rsid w:val="003569E1"/>
    <w:rsid w:val="00370831"/>
    <w:rsid w:val="00375E21"/>
    <w:rsid w:val="00382B10"/>
    <w:rsid w:val="00387ABC"/>
    <w:rsid w:val="0039041A"/>
    <w:rsid w:val="0039049F"/>
    <w:rsid w:val="00396440"/>
    <w:rsid w:val="003A69AC"/>
    <w:rsid w:val="003C524A"/>
    <w:rsid w:val="003C56A2"/>
    <w:rsid w:val="003E3237"/>
    <w:rsid w:val="003F4D60"/>
    <w:rsid w:val="00400622"/>
    <w:rsid w:val="00413D47"/>
    <w:rsid w:val="00427C96"/>
    <w:rsid w:val="00434A9B"/>
    <w:rsid w:val="0043502D"/>
    <w:rsid w:val="004435A5"/>
    <w:rsid w:val="004451EF"/>
    <w:rsid w:val="00445A3E"/>
    <w:rsid w:val="00445B07"/>
    <w:rsid w:val="00452A90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4DDB"/>
    <w:rsid w:val="004C35F2"/>
    <w:rsid w:val="004C62E1"/>
    <w:rsid w:val="004D5422"/>
    <w:rsid w:val="004D7F45"/>
    <w:rsid w:val="00516CCA"/>
    <w:rsid w:val="00534BF6"/>
    <w:rsid w:val="00542EBC"/>
    <w:rsid w:val="00544EF3"/>
    <w:rsid w:val="00547F8E"/>
    <w:rsid w:val="00553344"/>
    <w:rsid w:val="00563E20"/>
    <w:rsid w:val="00582583"/>
    <w:rsid w:val="0059516B"/>
    <w:rsid w:val="005A51AF"/>
    <w:rsid w:val="005B1D9A"/>
    <w:rsid w:val="005B44CD"/>
    <w:rsid w:val="005C0C6A"/>
    <w:rsid w:val="005C0CA0"/>
    <w:rsid w:val="005C287C"/>
    <w:rsid w:val="005D0CDD"/>
    <w:rsid w:val="005D129A"/>
    <w:rsid w:val="005D15A1"/>
    <w:rsid w:val="005E182E"/>
    <w:rsid w:val="005F56D1"/>
    <w:rsid w:val="005F69AE"/>
    <w:rsid w:val="0060013A"/>
    <w:rsid w:val="00603482"/>
    <w:rsid w:val="00613C44"/>
    <w:rsid w:val="006153AE"/>
    <w:rsid w:val="00617F73"/>
    <w:rsid w:val="006252D7"/>
    <w:rsid w:val="00627FDD"/>
    <w:rsid w:val="006343B0"/>
    <w:rsid w:val="00635838"/>
    <w:rsid w:val="00650575"/>
    <w:rsid w:val="00652396"/>
    <w:rsid w:val="00667F0C"/>
    <w:rsid w:val="006756D8"/>
    <w:rsid w:val="00680533"/>
    <w:rsid w:val="00681B5E"/>
    <w:rsid w:val="006832DD"/>
    <w:rsid w:val="006842A2"/>
    <w:rsid w:val="00698C24"/>
    <w:rsid w:val="006A30FE"/>
    <w:rsid w:val="006A36A4"/>
    <w:rsid w:val="006B3A0B"/>
    <w:rsid w:val="006B4758"/>
    <w:rsid w:val="006C4B9C"/>
    <w:rsid w:val="006C76F0"/>
    <w:rsid w:val="006C7EE7"/>
    <w:rsid w:val="006D7743"/>
    <w:rsid w:val="006E3C0B"/>
    <w:rsid w:val="006F0697"/>
    <w:rsid w:val="006F29E1"/>
    <w:rsid w:val="006F5083"/>
    <w:rsid w:val="00704565"/>
    <w:rsid w:val="007160B1"/>
    <w:rsid w:val="00724D55"/>
    <w:rsid w:val="007536B5"/>
    <w:rsid w:val="00761C2C"/>
    <w:rsid w:val="00762827"/>
    <w:rsid w:val="0076689E"/>
    <w:rsid w:val="00772DF8"/>
    <w:rsid w:val="007753F2"/>
    <w:rsid w:val="007910D0"/>
    <w:rsid w:val="0079279F"/>
    <w:rsid w:val="007A6203"/>
    <w:rsid w:val="007A63A4"/>
    <w:rsid w:val="007B077C"/>
    <w:rsid w:val="007B2DB9"/>
    <w:rsid w:val="007B6D6F"/>
    <w:rsid w:val="007D63E8"/>
    <w:rsid w:val="007E7BFE"/>
    <w:rsid w:val="007F1D45"/>
    <w:rsid w:val="007F4558"/>
    <w:rsid w:val="008017CD"/>
    <w:rsid w:val="008073A1"/>
    <w:rsid w:val="00812716"/>
    <w:rsid w:val="00816C6D"/>
    <w:rsid w:val="00833D17"/>
    <w:rsid w:val="00837B17"/>
    <w:rsid w:val="00840397"/>
    <w:rsid w:val="00840D45"/>
    <w:rsid w:val="008459AE"/>
    <w:rsid w:val="008501B0"/>
    <w:rsid w:val="00860367"/>
    <w:rsid w:val="00864472"/>
    <w:rsid w:val="00865775"/>
    <w:rsid w:val="00876850"/>
    <w:rsid w:val="0088206E"/>
    <w:rsid w:val="00886FDC"/>
    <w:rsid w:val="008905B1"/>
    <w:rsid w:val="00897EB5"/>
    <w:rsid w:val="008B0D42"/>
    <w:rsid w:val="008B7652"/>
    <w:rsid w:val="008C1B8F"/>
    <w:rsid w:val="008C4811"/>
    <w:rsid w:val="008C625E"/>
    <w:rsid w:val="008C7E3F"/>
    <w:rsid w:val="008D77CB"/>
    <w:rsid w:val="008F18FE"/>
    <w:rsid w:val="008F3D04"/>
    <w:rsid w:val="0090041B"/>
    <w:rsid w:val="00904D51"/>
    <w:rsid w:val="009113DC"/>
    <w:rsid w:val="009150AA"/>
    <w:rsid w:val="00916695"/>
    <w:rsid w:val="009241D8"/>
    <w:rsid w:val="00940027"/>
    <w:rsid w:val="00952A41"/>
    <w:rsid w:val="00957DC6"/>
    <w:rsid w:val="00961416"/>
    <w:rsid w:val="00966BF9"/>
    <w:rsid w:val="00970678"/>
    <w:rsid w:val="0097169F"/>
    <w:rsid w:val="00973951"/>
    <w:rsid w:val="0097478C"/>
    <w:rsid w:val="00981FCD"/>
    <w:rsid w:val="009833CD"/>
    <w:rsid w:val="00984957"/>
    <w:rsid w:val="009A08FA"/>
    <w:rsid w:val="009B00E1"/>
    <w:rsid w:val="009B1B82"/>
    <w:rsid w:val="009B6459"/>
    <w:rsid w:val="009C0567"/>
    <w:rsid w:val="009C3598"/>
    <w:rsid w:val="009E150A"/>
    <w:rsid w:val="009E7EEA"/>
    <w:rsid w:val="009F2EBF"/>
    <w:rsid w:val="009F3B36"/>
    <w:rsid w:val="009F48B9"/>
    <w:rsid w:val="009F4C4B"/>
    <w:rsid w:val="00A00679"/>
    <w:rsid w:val="00A05CC4"/>
    <w:rsid w:val="00A060FA"/>
    <w:rsid w:val="00A124C9"/>
    <w:rsid w:val="00A1510A"/>
    <w:rsid w:val="00A16130"/>
    <w:rsid w:val="00A24E68"/>
    <w:rsid w:val="00A25880"/>
    <w:rsid w:val="00A44339"/>
    <w:rsid w:val="00A56B54"/>
    <w:rsid w:val="00A60CE8"/>
    <w:rsid w:val="00A80136"/>
    <w:rsid w:val="00A82504"/>
    <w:rsid w:val="00A82A4A"/>
    <w:rsid w:val="00A82F03"/>
    <w:rsid w:val="00A82F51"/>
    <w:rsid w:val="00A83AD5"/>
    <w:rsid w:val="00A84013"/>
    <w:rsid w:val="00A853F1"/>
    <w:rsid w:val="00A915A6"/>
    <w:rsid w:val="00A94BA8"/>
    <w:rsid w:val="00A975F4"/>
    <w:rsid w:val="00AA4C52"/>
    <w:rsid w:val="00AA5FDF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1014E"/>
    <w:rsid w:val="00B131E7"/>
    <w:rsid w:val="00B173CC"/>
    <w:rsid w:val="00B21BFD"/>
    <w:rsid w:val="00B224B7"/>
    <w:rsid w:val="00B37FBF"/>
    <w:rsid w:val="00B62369"/>
    <w:rsid w:val="00B6353F"/>
    <w:rsid w:val="00B70120"/>
    <w:rsid w:val="00B735C4"/>
    <w:rsid w:val="00B754A9"/>
    <w:rsid w:val="00BA74E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23DF"/>
    <w:rsid w:val="00C05B2A"/>
    <w:rsid w:val="00C05C75"/>
    <w:rsid w:val="00C11269"/>
    <w:rsid w:val="00C2471E"/>
    <w:rsid w:val="00C24867"/>
    <w:rsid w:val="00C252E0"/>
    <w:rsid w:val="00C40019"/>
    <w:rsid w:val="00C5225D"/>
    <w:rsid w:val="00C76044"/>
    <w:rsid w:val="00C77633"/>
    <w:rsid w:val="00C77885"/>
    <w:rsid w:val="00C82222"/>
    <w:rsid w:val="00C84186"/>
    <w:rsid w:val="00C87634"/>
    <w:rsid w:val="00C90FB4"/>
    <w:rsid w:val="00C92A60"/>
    <w:rsid w:val="00C93E73"/>
    <w:rsid w:val="00C94BE5"/>
    <w:rsid w:val="00C95553"/>
    <w:rsid w:val="00C964C6"/>
    <w:rsid w:val="00CA0182"/>
    <w:rsid w:val="00CA04B3"/>
    <w:rsid w:val="00CA1F2A"/>
    <w:rsid w:val="00CB268C"/>
    <w:rsid w:val="00CB2D88"/>
    <w:rsid w:val="00CC1A24"/>
    <w:rsid w:val="00CC698B"/>
    <w:rsid w:val="00CD5AFF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0DB0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B1FCF"/>
    <w:rsid w:val="00DB6D45"/>
    <w:rsid w:val="00DC6732"/>
    <w:rsid w:val="00DC7BFE"/>
    <w:rsid w:val="00DD3525"/>
    <w:rsid w:val="00DD403A"/>
    <w:rsid w:val="00DD4F17"/>
    <w:rsid w:val="00DD5C31"/>
    <w:rsid w:val="00DE2879"/>
    <w:rsid w:val="00DE2ED3"/>
    <w:rsid w:val="00DE6280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757CF"/>
    <w:rsid w:val="00E872E3"/>
    <w:rsid w:val="00E91647"/>
    <w:rsid w:val="00E97618"/>
    <w:rsid w:val="00EA0745"/>
    <w:rsid w:val="00EA0B3F"/>
    <w:rsid w:val="00EA1BEC"/>
    <w:rsid w:val="00EA3128"/>
    <w:rsid w:val="00EA343B"/>
    <w:rsid w:val="00EA7119"/>
    <w:rsid w:val="00EC006B"/>
    <w:rsid w:val="00EC6110"/>
    <w:rsid w:val="00ED0D2E"/>
    <w:rsid w:val="00ED71AD"/>
    <w:rsid w:val="00EE4822"/>
    <w:rsid w:val="00EF2E07"/>
    <w:rsid w:val="00F00BBF"/>
    <w:rsid w:val="00F0139E"/>
    <w:rsid w:val="00F030EE"/>
    <w:rsid w:val="00F06C61"/>
    <w:rsid w:val="00F077AF"/>
    <w:rsid w:val="00F10B4E"/>
    <w:rsid w:val="00F10FB7"/>
    <w:rsid w:val="00F128A2"/>
    <w:rsid w:val="00F14B0B"/>
    <w:rsid w:val="00F1640A"/>
    <w:rsid w:val="00F32434"/>
    <w:rsid w:val="00F324D2"/>
    <w:rsid w:val="00F503CB"/>
    <w:rsid w:val="00F5689D"/>
    <w:rsid w:val="00F5695B"/>
    <w:rsid w:val="00F65028"/>
    <w:rsid w:val="00F67F50"/>
    <w:rsid w:val="00F72BC6"/>
    <w:rsid w:val="00F73D54"/>
    <w:rsid w:val="00F84224"/>
    <w:rsid w:val="00F86939"/>
    <w:rsid w:val="00F93B34"/>
    <w:rsid w:val="00FA18F2"/>
    <w:rsid w:val="00FA5729"/>
    <w:rsid w:val="00FB40CE"/>
    <w:rsid w:val="00FB74A1"/>
    <w:rsid w:val="00FB7E37"/>
    <w:rsid w:val="00FC5E15"/>
    <w:rsid w:val="00FC729D"/>
    <w:rsid w:val="00FD0338"/>
    <w:rsid w:val="00FD383B"/>
    <w:rsid w:val="00FF46E7"/>
    <w:rsid w:val="015CC14D"/>
    <w:rsid w:val="01D555E7"/>
    <w:rsid w:val="029DF08F"/>
    <w:rsid w:val="02E26B1C"/>
    <w:rsid w:val="03CB3EBE"/>
    <w:rsid w:val="04778B1D"/>
    <w:rsid w:val="0600B7B6"/>
    <w:rsid w:val="063C01A2"/>
    <w:rsid w:val="072E681A"/>
    <w:rsid w:val="074B6735"/>
    <w:rsid w:val="08219B8A"/>
    <w:rsid w:val="0A379855"/>
    <w:rsid w:val="0BD7CC4D"/>
    <w:rsid w:val="0BDB16FD"/>
    <w:rsid w:val="0CA0EF9E"/>
    <w:rsid w:val="0DD08D0A"/>
    <w:rsid w:val="0E110681"/>
    <w:rsid w:val="0E208EC7"/>
    <w:rsid w:val="0F0F6D0F"/>
    <w:rsid w:val="0F76EADB"/>
    <w:rsid w:val="0FEB5A8C"/>
    <w:rsid w:val="10B1AF4C"/>
    <w:rsid w:val="10CB0265"/>
    <w:rsid w:val="121690FC"/>
    <w:rsid w:val="12836A26"/>
    <w:rsid w:val="141DBD6C"/>
    <w:rsid w:val="15848165"/>
    <w:rsid w:val="1746FDDD"/>
    <w:rsid w:val="17A85491"/>
    <w:rsid w:val="1810CD13"/>
    <w:rsid w:val="19008930"/>
    <w:rsid w:val="19C3B0FE"/>
    <w:rsid w:val="1A2DEB5C"/>
    <w:rsid w:val="1A7F4A84"/>
    <w:rsid w:val="1A8B5E93"/>
    <w:rsid w:val="1AE35313"/>
    <w:rsid w:val="1BEC5239"/>
    <w:rsid w:val="1C1F8ABE"/>
    <w:rsid w:val="1F0B7384"/>
    <w:rsid w:val="1F6F2CBD"/>
    <w:rsid w:val="221B0ADE"/>
    <w:rsid w:val="249F0D22"/>
    <w:rsid w:val="24AECF7E"/>
    <w:rsid w:val="24BB297D"/>
    <w:rsid w:val="24C30761"/>
    <w:rsid w:val="271B0450"/>
    <w:rsid w:val="27632600"/>
    <w:rsid w:val="27F677C4"/>
    <w:rsid w:val="28348CA4"/>
    <w:rsid w:val="28649531"/>
    <w:rsid w:val="287E22C9"/>
    <w:rsid w:val="2907A1FC"/>
    <w:rsid w:val="29C7AF04"/>
    <w:rsid w:val="2B9F17AC"/>
    <w:rsid w:val="2DA48883"/>
    <w:rsid w:val="2E531793"/>
    <w:rsid w:val="2E55CC6A"/>
    <w:rsid w:val="2EADCD86"/>
    <w:rsid w:val="30E612F7"/>
    <w:rsid w:val="33FC94A5"/>
    <w:rsid w:val="34F03238"/>
    <w:rsid w:val="359B8812"/>
    <w:rsid w:val="37A1D403"/>
    <w:rsid w:val="3A8F15D1"/>
    <w:rsid w:val="3ABCCD97"/>
    <w:rsid w:val="3B18723E"/>
    <w:rsid w:val="3B1C3AF6"/>
    <w:rsid w:val="3B836468"/>
    <w:rsid w:val="3DCED6E9"/>
    <w:rsid w:val="3DFA9EE1"/>
    <w:rsid w:val="3E488447"/>
    <w:rsid w:val="3FECF413"/>
    <w:rsid w:val="401C13CE"/>
    <w:rsid w:val="4372F62A"/>
    <w:rsid w:val="47D87D39"/>
    <w:rsid w:val="494ADDD5"/>
    <w:rsid w:val="4B33232C"/>
    <w:rsid w:val="4C525A30"/>
    <w:rsid w:val="4CD253EF"/>
    <w:rsid w:val="4DA3738C"/>
    <w:rsid w:val="4FD1F680"/>
    <w:rsid w:val="4FE64F80"/>
    <w:rsid w:val="5037CDD2"/>
    <w:rsid w:val="521464E8"/>
    <w:rsid w:val="525C6113"/>
    <w:rsid w:val="52863DA7"/>
    <w:rsid w:val="54DDE02F"/>
    <w:rsid w:val="561D5C13"/>
    <w:rsid w:val="56F8437D"/>
    <w:rsid w:val="5813E32D"/>
    <w:rsid w:val="59302266"/>
    <w:rsid w:val="59E3EE18"/>
    <w:rsid w:val="5A2BFA3C"/>
    <w:rsid w:val="5A7582AF"/>
    <w:rsid w:val="5B165B8A"/>
    <w:rsid w:val="5B5B32AD"/>
    <w:rsid w:val="5B666CC7"/>
    <w:rsid w:val="5BAA364B"/>
    <w:rsid w:val="5BB21D7E"/>
    <w:rsid w:val="5C6E436C"/>
    <w:rsid w:val="5C790490"/>
    <w:rsid w:val="5CDA9DE5"/>
    <w:rsid w:val="5F92E96F"/>
    <w:rsid w:val="5FC7E6B6"/>
    <w:rsid w:val="606DD190"/>
    <w:rsid w:val="6363E923"/>
    <w:rsid w:val="64766D64"/>
    <w:rsid w:val="659D30F5"/>
    <w:rsid w:val="67249154"/>
    <w:rsid w:val="6734CDCF"/>
    <w:rsid w:val="674DF798"/>
    <w:rsid w:val="676FE088"/>
    <w:rsid w:val="677710E6"/>
    <w:rsid w:val="6AA19557"/>
    <w:rsid w:val="6AB928B5"/>
    <w:rsid w:val="6C3D65B8"/>
    <w:rsid w:val="6D0E2CC9"/>
    <w:rsid w:val="6E8F25C7"/>
    <w:rsid w:val="6F92A901"/>
    <w:rsid w:val="703C94CC"/>
    <w:rsid w:val="7141DACF"/>
    <w:rsid w:val="714FEB35"/>
    <w:rsid w:val="71EF5E87"/>
    <w:rsid w:val="7477CC68"/>
    <w:rsid w:val="74D803D6"/>
    <w:rsid w:val="74F31699"/>
    <w:rsid w:val="757DC3A9"/>
    <w:rsid w:val="75D71501"/>
    <w:rsid w:val="774F5E49"/>
    <w:rsid w:val="7AED7FC8"/>
    <w:rsid w:val="7B31149B"/>
    <w:rsid w:val="7CF8B2CD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61661C5D-A436-43E3-ACD4-4EB2503C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styleId="Hyperkobling">
    <w:name w:val="Hyperlink"/>
    <w:basedOn w:val="Standardskriftforavsnitt"/>
    <w:uiPriority w:val="99"/>
    <w:unhideWhenUsed/>
    <w:rsid w:val="0079279F"/>
    <w:rPr>
      <w:color w:val="0563C1" w:themeColor="hyperlink"/>
      <w:u w:val="single"/>
    </w:rPr>
  </w:style>
  <w:style w:type="paragraph" w:styleId="Revisjon">
    <w:name w:val="Revision"/>
    <w:hidden/>
    <w:uiPriority w:val="99"/>
    <w:semiHidden/>
    <w:rsid w:val="00F0139E"/>
    <w:pPr>
      <w:spacing w:after="0" w:line="240" w:lineRule="auto"/>
    </w:pPr>
    <w:rPr>
      <w:rFonts w:ascii="Verdana" w:hAnsi="Verdana"/>
      <w:sz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01525E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0152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gjeringen.no/no/dokumenter/forskrift_2014-0815-1076/id2919484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00d4ba-d86b-47e5-9029-43c1c547cbc1" xsi:nil="true"/>
    <lcf76f155ced4ddcb4097134ff3c332f xmlns="dcb6250a-a6b5-432f-9154-bf53f53ceef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dcb6250a-a6b5-432f-9154-bf53f53ceef4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f000d4ba-d86b-47e5-9029-43c1c547cbc1"/>
    <ds:schemaRef ds:uri="07dc6ee0-6327-46c2-ad24-03efc486dc84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3E818CF-774A-4A23-AC22-4752A356C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dc6ee0-6327-46c2-ad24-03efc486dc84"/>
    <ds:schemaRef ds:uri="dcb6250a-a6b5-432f-9154-bf53f53ceef4"/>
    <ds:schemaRef ds:uri="f000d4ba-d86b-47e5-9029-43c1c547c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cd81a8e-f606-4aa4-8c31-9b849bafa45f}" enabled="1" method="Privileged" siteId="{e6f99e46-872e-44a5-87e4-60a888e95a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489</Words>
  <Characters>2596</Characters>
  <Application>Microsoft Office Word</Application>
  <DocSecurity>0</DocSecurity>
  <Lines>21</Lines>
  <Paragraphs>6</Paragraphs>
  <ScaleCrop>false</ScaleCrop>
  <Company>HR Prosjekt AS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Anna Elise Hjertvik</cp:lastModifiedBy>
  <cp:revision>95</cp:revision>
  <dcterms:created xsi:type="dcterms:W3CDTF">2025-10-20T11:11:00Z</dcterms:created>
  <dcterms:modified xsi:type="dcterms:W3CDTF">2026-04-09T10:52:00Z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0x010100EEB03420CCCEE1438CB4AEF034DE8AEA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Sensitivity">
    <vt:lpwstr>Intern</vt:lpwstr>
  </property>
  <property fmtid="{D5CDD505-2E9C-101B-9397-08002B2CF9AE}" pid="19" name="MediaServiceImageTags">
    <vt:lpwstr/>
  </property>
</Properties>
</file>